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43" w:rsidRDefault="00753D6D">
      <w:pPr>
        <w:pStyle w:val="Standard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Obec : Černíky</w:t>
      </w:r>
      <w:proofErr w:type="gramEnd"/>
    </w:p>
    <w:p w:rsidR="004A7743" w:rsidRDefault="00314718">
      <w:pPr>
        <w:pStyle w:val="Standard"/>
        <w:ind w:left="-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IČ</w:t>
      </w:r>
      <w:r w:rsidR="00753D6D">
        <w:rPr>
          <w:b/>
          <w:bCs/>
          <w:sz w:val="28"/>
          <w:szCs w:val="28"/>
        </w:rPr>
        <w:t>:     0</w:t>
      </w:r>
      <w:r>
        <w:rPr>
          <w:b/>
          <w:bCs/>
          <w:sz w:val="28"/>
          <w:szCs w:val="28"/>
        </w:rPr>
        <w:t>0</w:t>
      </w:r>
      <w:r w:rsidR="00753D6D">
        <w:rPr>
          <w:b/>
          <w:bCs/>
          <w:sz w:val="28"/>
          <w:szCs w:val="28"/>
        </w:rPr>
        <w:t>640620</w:t>
      </w:r>
    </w:p>
    <w:p w:rsidR="004A7743" w:rsidRDefault="00314718">
      <w:pPr>
        <w:pStyle w:val="Standard"/>
        <w:ind w:left="-708"/>
        <w:jc w:val="center"/>
        <w:rPr>
          <w:b/>
          <w:sz w:val="40"/>
        </w:rPr>
      </w:pPr>
      <w:r>
        <w:rPr>
          <w:b/>
          <w:sz w:val="40"/>
        </w:rPr>
        <w:t>Plán inventu</w:t>
      </w:r>
      <w:r w:rsidR="0057002C">
        <w:rPr>
          <w:b/>
          <w:sz w:val="40"/>
        </w:rPr>
        <w:t xml:space="preserve">r – řádná inventura k </w:t>
      </w:r>
      <w:proofErr w:type="gramStart"/>
      <w:r w:rsidR="0057002C">
        <w:rPr>
          <w:b/>
          <w:sz w:val="40"/>
        </w:rPr>
        <w:t>31.12.2021</w:t>
      </w:r>
      <w:proofErr w:type="gramEnd"/>
    </w:p>
    <w:p w:rsidR="004A7743" w:rsidRDefault="00753D6D">
      <w:pPr>
        <w:pStyle w:val="Standard"/>
        <w:ind w:left="-708"/>
        <w:jc w:val="center"/>
      </w:pPr>
      <w:r>
        <w:rPr>
          <w:b/>
          <w:sz w:val="40"/>
        </w:rPr>
        <w:t>(</w:t>
      </w:r>
      <w:r>
        <w:rPr>
          <w:b/>
        </w:rPr>
        <w:t>příloha č. 1 ke Směrnici k provádění inventarizace majetku</w:t>
      </w:r>
      <w:r w:rsidR="00967D23">
        <w:rPr>
          <w:b/>
        </w:rPr>
        <w:t>, pohledávek</w:t>
      </w:r>
      <w:r>
        <w:rPr>
          <w:b/>
        </w:rPr>
        <w:t xml:space="preserve"> a závazků)</w:t>
      </w:r>
    </w:p>
    <w:p w:rsidR="004A7743" w:rsidRDefault="004A7743">
      <w:pPr>
        <w:pStyle w:val="Standard"/>
        <w:tabs>
          <w:tab w:val="left" w:pos="1977"/>
        </w:tabs>
        <w:ind w:left="-708"/>
        <w:jc w:val="right"/>
        <w:rPr>
          <w:b/>
          <w:bCs/>
        </w:rPr>
      </w:pPr>
    </w:p>
    <w:p w:rsidR="004A7743" w:rsidRDefault="00753D6D">
      <w:pPr>
        <w:pStyle w:val="Standard"/>
        <w:tabs>
          <w:tab w:val="left" w:pos="1977"/>
        </w:tabs>
        <w:ind w:left="-70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Jmenování inventarizační komise</w:t>
      </w:r>
    </w:p>
    <w:p w:rsidR="004A7743" w:rsidRDefault="004A7743">
      <w:pPr>
        <w:pStyle w:val="Standard"/>
        <w:rPr>
          <w:bCs/>
          <w:i/>
          <w:iCs/>
          <w:sz w:val="28"/>
          <w:szCs w:val="28"/>
        </w:rPr>
      </w:pPr>
    </w:p>
    <w:p w:rsidR="004A7743" w:rsidRDefault="00753D6D">
      <w:pPr>
        <w:pStyle w:val="Standard"/>
      </w:pPr>
      <w:r>
        <w:t xml:space="preserve">Vydává:                            Vratislav </w:t>
      </w:r>
      <w:proofErr w:type="spellStart"/>
      <w:r>
        <w:t>Ouhrabka</w:t>
      </w:r>
      <w:proofErr w:type="spellEnd"/>
      <w:r>
        <w:t xml:space="preserve"> - starosta</w:t>
      </w:r>
    </w:p>
    <w:p w:rsidR="004A7743" w:rsidRPr="00981489" w:rsidRDefault="00753D6D">
      <w:pPr>
        <w:pStyle w:val="Standard"/>
      </w:pPr>
      <w:r>
        <w:t>Zpracoval</w:t>
      </w:r>
      <w:r w:rsidRPr="00981489">
        <w:t xml:space="preserve">:         </w:t>
      </w:r>
      <w:r w:rsidR="00314718" w:rsidRPr="00981489">
        <w:t xml:space="preserve">               Martina Koucká</w:t>
      </w:r>
      <w:r w:rsidRPr="00981489">
        <w:t xml:space="preserve"> - účetní  </w:t>
      </w:r>
    </w:p>
    <w:p w:rsidR="004A7743" w:rsidRPr="00981489" w:rsidRDefault="00753D6D">
      <w:pPr>
        <w:pStyle w:val="Standard"/>
      </w:pPr>
      <w:r w:rsidRPr="00981489">
        <w:rPr>
          <w:bCs/>
        </w:rPr>
        <w:t xml:space="preserve">Platnost:                           </w:t>
      </w:r>
      <w:r w:rsidR="00314718" w:rsidRPr="00981489">
        <w:rPr>
          <w:bCs/>
        </w:rPr>
        <w:t xml:space="preserve"> od </w:t>
      </w:r>
      <w:proofErr w:type="gramStart"/>
      <w:r w:rsidR="00981489">
        <w:rPr>
          <w:bCs/>
        </w:rPr>
        <w:t>13</w:t>
      </w:r>
      <w:r w:rsidR="00C614C6" w:rsidRPr="00981489">
        <w:rPr>
          <w:bCs/>
        </w:rPr>
        <w:t>.12</w:t>
      </w:r>
      <w:r w:rsidR="0057002C" w:rsidRPr="00981489">
        <w:rPr>
          <w:bCs/>
        </w:rPr>
        <w:t>.2021</w:t>
      </w:r>
      <w:proofErr w:type="gramEnd"/>
      <w:r w:rsidR="0057002C" w:rsidRPr="00981489">
        <w:rPr>
          <w:bCs/>
        </w:rPr>
        <w:t xml:space="preserve"> </w:t>
      </w:r>
      <w:r w:rsidR="00BC18CC" w:rsidRPr="00981489">
        <w:rPr>
          <w:bCs/>
        </w:rPr>
        <w:t>do 31.1</w:t>
      </w:r>
      <w:r w:rsidR="0057002C" w:rsidRPr="00981489">
        <w:rPr>
          <w:bCs/>
        </w:rPr>
        <w:t>.2022</w:t>
      </w:r>
    </w:p>
    <w:p w:rsidR="004A7743" w:rsidRPr="00981489" w:rsidRDefault="004A7743">
      <w:pPr>
        <w:pStyle w:val="Standard"/>
      </w:pPr>
    </w:p>
    <w:p w:rsidR="004A7743" w:rsidRPr="00981489" w:rsidRDefault="00753D6D">
      <w:pPr>
        <w:pStyle w:val="Standard"/>
        <w:rPr>
          <w:b/>
          <w:bCs/>
        </w:rPr>
      </w:pPr>
      <w:r w:rsidRPr="00981489">
        <w:rPr>
          <w:b/>
          <w:bCs/>
        </w:rPr>
        <w:t>V souladu se zákonem 563/1991 Sb., o účetnictví a prováděcím předpisem č.270/2010 stanovuji tento plán inventur.</w:t>
      </w:r>
    </w:p>
    <w:p w:rsidR="004A7743" w:rsidRPr="00981489" w:rsidRDefault="004A7743">
      <w:pPr>
        <w:pStyle w:val="Standard"/>
        <w:jc w:val="both"/>
        <w:rPr>
          <w:sz w:val="20"/>
          <w:szCs w:val="20"/>
        </w:rPr>
      </w:pPr>
    </w:p>
    <w:p w:rsidR="004A7743" w:rsidRPr="00981489" w:rsidRDefault="00753D6D">
      <w:pPr>
        <w:pStyle w:val="Standard"/>
        <w:numPr>
          <w:ilvl w:val="0"/>
          <w:numId w:val="1"/>
        </w:numPr>
        <w:jc w:val="both"/>
      </w:pPr>
      <w:r w:rsidRPr="00981489">
        <w:rPr>
          <w:b/>
          <w:bCs/>
        </w:rPr>
        <w:t xml:space="preserve">Zahájení činnosti </w:t>
      </w:r>
      <w:proofErr w:type="gramStart"/>
      <w:r w:rsidRPr="00981489">
        <w:rPr>
          <w:b/>
          <w:bCs/>
        </w:rPr>
        <w:t>inventurní  komise</w:t>
      </w:r>
      <w:proofErr w:type="gramEnd"/>
    </w:p>
    <w:p w:rsidR="004A7743" w:rsidRDefault="00753D6D">
      <w:pPr>
        <w:pStyle w:val="Standard"/>
        <w:jc w:val="both"/>
      </w:pPr>
      <w:r w:rsidRPr="00981489">
        <w:t>pro inv</w:t>
      </w:r>
      <w:r w:rsidR="00314718" w:rsidRPr="00981489">
        <w:t xml:space="preserve">entarizační položky je ke dni </w:t>
      </w:r>
      <w:proofErr w:type="gramStart"/>
      <w:r w:rsidR="00981489">
        <w:t>13</w:t>
      </w:r>
      <w:r w:rsidR="00C614C6" w:rsidRPr="00981489">
        <w:t>.12</w:t>
      </w:r>
      <w:r w:rsidR="0057002C" w:rsidRPr="00981489">
        <w:t>.2021</w:t>
      </w:r>
      <w:proofErr w:type="gramEnd"/>
      <w:r w:rsidR="00ED6450" w:rsidRPr="00981489">
        <w:t xml:space="preserve"> </w:t>
      </w:r>
      <w:r w:rsidRPr="00981489">
        <w:t xml:space="preserve">a </w:t>
      </w:r>
      <w:r w:rsidRPr="00981489">
        <w:rPr>
          <w:b/>
          <w:bCs/>
        </w:rPr>
        <w:t>ukončení</w:t>
      </w:r>
      <w:r w:rsidRPr="00981489">
        <w:t xml:space="preserve"> její činnosti je ke dni </w:t>
      </w:r>
      <w:r w:rsidR="0057002C" w:rsidRPr="00981489">
        <w:rPr>
          <w:b/>
          <w:bCs/>
        </w:rPr>
        <w:t>31.1.2022</w:t>
      </w:r>
      <w:r w:rsidRPr="00981489">
        <w:rPr>
          <w:b/>
          <w:bCs/>
        </w:rPr>
        <w:t>.</w:t>
      </w:r>
    </w:p>
    <w:p w:rsidR="004A7743" w:rsidRDefault="004A7743">
      <w:pPr>
        <w:pStyle w:val="Standard"/>
        <w:jc w:val="both"/>
        <w:rPr>
          <w:sz w:val="20"/>
          <w:szCs w:val="20"/>
        </w:rPr>
      </w:pPr>
    </w:p>
    <w:p w:rsidR="004A7743" w:rsidRDefault="00753D6D">
      <w:pPr>
        <w:pStyle w:val="Standard"/>
        <w:numPr>
          <w:ilvl w:val="0"/>
          <w:numId w:val="2"/>
        </w:numPr>
        <w:jc w:val="both"/>
      </w:pPr>
      <w:r>
        <w:rPr>
          <w:b/>
          <w:bCs/>
        </w:rPr>
        <w:t>Inventarizace majetku</w:t>
      </w:r>
      <w:r w:rsidR="00896043">
        <w:rPr>
          <w:b/>
          <w:bCs/>
        </w:rPr>
        <w:t>, pohledávek a závazků</w:t>
      </w:r>
      <w:r>
        <w:rPr>
          <w:b/>
          <w:bCs/>
        </w:rPr>
        <w:t xml:space="preserve"> obce</w:t>
      </w:r>
      <w:r>
        <w:t xml:space="preserve"> </w:t>
      </w:r>
      <w:r w:rsidR="0057002C">
        <w:rPr>
          <w:b/>
          <w:bCs/>
        </w:rPr>
        <w:t>(k </w:t>
      </w:r>
      <w:proofErr w:type="gramStart"/>
      <w:r w:rsidR="0057002C">
        <w:rPr>
          <w:b/>
          <w:bCs/>
        </w:rPr>
        <w:t>31.12.2021</w:t>
      </w:r>
      <w:proofErr w:type="gramEnd"/>
      <w:r>
        <w:rPr>
          <w:b/>
          <w:bCs/>
        </w:rPr>
        <w:t>)</w:t>
      </w:r>
    </w:p>
    <w:p w:rsidR="004A7743" w:rsidRDefault="00753D6D">
      <w:pPr>
        <w:pStyle w:val="Standard"/>
        <w:jc w:val="both"/>
      </w:pPr>
      <w:r>
        <w:t>pro inve</w:t>
      </w:r>
      <w:r w:rsidR="00896043">
        <w:t>ntarizační položky (viz Inventurních soupis</w:t>
      </w:r>
      <w:r>
        <w:t xml:space="preserve">) bude </w:t>
      </w:r>
      <w:r>
        <w:rPr>
          <w:b/>
          <w:bCs/>
        </w:rPr>
        <w:t>zahájena</w:t>
      </w:r>
      <w:r w:rsidR="00314718">
        <w:t xml:space="preserve"> dne </w:t>
      </w:r>
      <w:proofErr w:type="gramStart"/>
      <w:r w:rsidR="00981489">
        <w:t>8</w:t>
      </w:r>
      <w:r w:rsidR="0057002C">
        <w:t>.1.2022</w:t>
      </w:r>
      <w:proofErr w:type="gramEnd"/>
      <w:r>
        <w:t xml:space="preserve"> a </w:t>
      </w:r>
      <w:r>
        <w:rPr>
          <w:b/>
          <w:bCs/>
        </w:rPr>
        <w:t>ukončena</w:t>
      </w:r>
      <w:r w:rsidR="0057002C">
        <w:t xml:space="preserve"> dne 31.1.2022</w:t>
      </w:r>
      <w:r>
        <w:rPr>
          <w:b/>
          <w:bCs/>
        </w:rPr>
        <w:t xml:space="preserve">. </w:t>
      </w:r>
      <w:r>
        <w:t>Z této inventury bude poříz</w:t>
      </w:r>
      <w:r w:rsidR="00314718">
        <w:t>en Inventurní soupis majetku</w:t>
      </w:r>
      <w:r>
        <w:t>.</w:t>
      </w:r>
    </w:p>
    <w:p w:rsidR="004A7743" w:rsidRDefault="004A7743">
      <w:pPr>
        <w:pStyle w:val="Standard"/>
        <w:jc w:val="both"/>
        <w:rPr>
          <w:sz w:val="20"/>
          <w:szCs w:val="20"/>
        </w:rPr>
      </w:pPr>
    </w:p>
    <w:p w:rsidR="004A7743" w:rsidRDefault="00753D6D">
      <w:pPr>
        <w:pStyle w:val="Standard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Zpracování soupisů</w:t>
      </w:r>
    </w:p>
    <w:p w:rsidR="004A7743" w:rsidRDefault="00753D6D">
      <w:pPr>
        <w:pStyle w:val="Standard"/>
        <w:jc w:val="both"/>
      </w:pPr>
      <w:r>
        <w:t xml:space="preserve">IK bude </w:t>
      </w:r>
      <w:r>
        <w:rPr>
          <w:b/>
          <w:bCs/>
        </w:rPr>
        <w:t xml:space="preserve">ukončeno </w:t>
      </w:r>
      <w:r>
        <w:t xml:space="preserve">dne </w:t>
      </w:r>
      <w:proofErr w:type="gramStart"/>
      <w:r w:rsidR="00314718">
        <w:rPr>
          <w:b/>
          <w:bCs/>
        </w:rPr>
        <w:t>31.1</w:t>
      </w:r>
      <w:r w:rsidR="0057002C">
        <w:rPr>
          <w:b/>
          <w:bCs/>
        </w:rPr>
        <w:t>.2022</w:t>
      </w:r>
      <w:proofErr w:type="gramEnd"/>
      <w:r w:rsidR="00314718">
        <w:rPr>
          <w:b/>
          <w:bCs/>
        </w:rPr>
        <w:t>.</w:t>
      </w:r>
    </w:p>
    <w:p w:rsidR="004A7743" w:rsidRDefault="004A7743">
      <w:pPr>
        <w:pStyle w:val="Standard"/>
        <w:jc w:val="both"/>
        <w:rPr>
          <w:b/>
          <w:bCs/>
          <w:sz w:val="20"/>
          <w:szCs w:val="20"/>
        </w:rPr>
      </w:pPr>
    </w:p>
    <w:p w:rsidR="004A7743" w:rsidRDefault="00753D6D">
      <w:pPr>
        <w:pStyle w:val="Standard"/>
        <w:numPr>
          <w:ilvl w:val="0"/>
          <w:numId w:val="3"/>
        </w:numPr>
        <w:jc w:val="both"/>
      </w:pPr>
      <w:r>
        <w:t>I</w:t>
      </w:r>
      <w:r>
        <w:rPr>
          <w:b/>
          <w:bCs/>
        </w:rPr>
        <w:t>nventarizační zpráva</w:t>
      </w:r>
    </w:p>
    <w:p w:rsidR="004A7743" w:rsidRDefault="00753D6D">
      <w:pPr>
        <w:pStyle w:val="Standard"/>
        <w:jc w:val="both"/>
      </w:pPr>
      <w:r>
        <w:t xml:space="preserve">musí být </w:t>
      </w:r>
      <w:r w:rsidR="0057002C">
        <w:rPr>
          <w:b/>
          <w:bCs/>
        </w:rPr>
        <w:t xml:space="preserve">zpracována do </w:t>
      </w:r>
      <w:proofErr w:type="gramStart"/>
      <w:r w:rsidR="0057002C">
        <w:rPr>
          <w:b/>
          <w:bCs/>
        </w:rPr>
        <w:t>28.2.2022</w:t>
      </w:r>
      <w:proofErr w:type="gramEnd"/>
      <w:r>
        <w:rPr>
          <w:b/>
          <w:bCs/>
        </w:rPr>
        <w:t xml:space="preserve">.  </w:t>
      </w:r>
    </w:p>
    <w:p w:rsidR="004A7743" w:rsidRDefault="004A7743">
      <w:pPr>
        <w:pStyle w:val="Standard"/>
        <w:jc w:val="both"/>
        <w:rPr>
          <w:b/>
          <w:bCs/>
          <w:sz w:val="20"/>
          <w:szCs w:val="20"/>
        </w:rPr>
      </w:pPr>
    </w:p>
    <w:p w:rsidR="004A7743" w:rsidRDefault="00753D6D">
      <w:pPr>
        <w:pStyle w:val="Standard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Veškeré inventarizační a zúčtovatelné inventarizační rozdíly </w:t>
      </w:r>
      <w:r>
        <w:t>musí být proúčtovány k datu zpracování účetní závěrky.</w:t>
      </w:r>
    </w:p>
    <w:p w:rsidR="004A7743" w:rsidRDefault="004A7743">
      <w:pPr>
        <w:pStyle w:val="Standard"/>
        <w:jc w:val="both"/>
        <w:rPr>
          <w:sz w:val="20"/>
          <w:szCs w:val="20"/>
        </w:rPr>
      </w:pPr>
    </w:p>
    <w:p w:rsidR="004A7743" w:rsidRDefault="00753D6D">
      <w:pPr>
        <w:pStyle w:val="Standard"/>
        <w:rPr>
          <w:b/>
          <w:bCs/>
        </w:rPr>
      </w:pPr>
      <w:r>
        <w:rPr>
          <w:b/>
          <w:bCs/>
        </w:rPr>
        <w:t>Pro pro</w:t>
      </w:r>
      <w:r w:rsidR="00896043">
        <w:rPr>
          <w:b/>
          <w:bCs/>
        </w:rPr>
        <w:t>vádění inventarizace</w:t>
      </w:r>
      <w:r>
        <w:rPr>
          <w:b/>
          <w:bCs/>
        </w:rPr>
        <w:t xml:space="preserve"> je závazná</w:t>
      </w:r>
    </w:p>
    <w:p w:rsidR="004A7743" w:rsidRDefault="00753D6D">
      <w:pPr>
        <w:pStyle w:val="Standard"/>
        <w:numPr>
          <w:ilvl w:val="0"/>
          <w:numId w:val="4"/>
        </w:numPr>
      </w:pPr>
      <w:r>
        <w:t>vnitřní směrnice obce Černíky č. 1/2012. Směrnice k provádění inventarizace majetku</w:t>
      </w:r>
      <w:r w:rsidR="00896043">
        <w:t>, pohledávek</w:t>
      </w:r>
      <w:r>
        <w:t xml:space="preserve"> a závazků</w:t>
      </w:r>
    </w:p>
    <w:p w:rsidR="004A7743" w:rsidRDefault="00753D6D">
      <w:pPr>
        <w:pStyle w:val="Standard"/>
        <w:numPr>
          <w:ilvl w:val="0"/>
          <w:numId w:val="4"/>
        </w:numPr>
      </w:pPr>
      <w:r>
        <w:t>vyhláška č. 270/2010 Sb.</w:t>
      </w:r>
    </w:p>
    <w:p w:rsidR="004A7743" w:rsidRDefault="00753D6D">
      <w:pPr>
        <w:pStyle w:val="Standard"/>
        <w:rPr>
          <w:b/>
          <w:bCs/>
        </w:rPr>
      </w:pPr>
      <w:r>
        <w:rPr>
          <w:b/>
          <w:bCs/>
        </w:rPr>
        <w:t>Členové inventarizační komise jsou povinni</w:t>
      </w:r>
    </w:p>
    <w:p w:rsidR="004A7743" w:rsidRDefault="00753D6D">
      <w:pPr>
        <w:pStyle w:val="Standard"/>
        <w:numPr>
          <w:ilvl w:val="0"/>
          <w:numId w:val="5"/>
        </w:numPr>
      </w:pPr>
      <w:r>
        <w:t>seznámit se oběma předpisy (včetně vzorových tiskopisů)</w:t>
      </w:r>
    </w:p>
    <w:p w:rsidR="004A7743" w:rsidRPr="00896043" w:rsidRDefault="00753D6D">
      <w:pPr>
        <w:pStyle w:val="Standard"/>
        <w:numPr>
          <w:ilvl w:val="0"/>
          <w:numId w:val="5"/>
        </w:numPr>
      </w:pPr>
      <w:r w:rsidRPr="00896043">
        <w:t xml:space="preserve">zúčastnit se proškolení </w:t>
      </w:r>
      <w:r w:rsidR="00314718" w:rsidRPr="00896043">
        <w:t xml:space="preserve">k provádění inventarizace dne </w:t>
      </w:r>
      <w:proofErr w:type="gramStart"/>
      <w:r w:rsidR="00981489">
        <w:t>8</w:t>
      </w:r>
      <w:r w:rsidR="0057002C">
        <w:t>.1.2022</w:t>
      </w:r>
      <w:proofErr w:type="gramEnd"/>
      <w:r w:rsidRPr="00C614C6">
        <w:t>.</w:t>
      </w:r>
      <w:r w:rsidRPr="00896043">
        <w:t xml:space="preserve">  </w:t>
      </w:r>
    </w:p>
    <w:p w:rsidR="004A7743" w:rsidRDefault="00753D6D">
      <w:pPr>
        <w:pStyle w:val="Standard"/>
      </w:pPr>
      <w:r w:rsidRPr="00896043">
        <w:rPr>
          <w:b/>
          <w:bCs/>
        </w:rPr>
        <w:t xml:space="preserve">v budově obecního úřadu po zasedání obecního zastupitelstva </w:t>
      </w:r>
      <w:r w:rsidRPr="00896043">
        <w:t>a svoji účast potvrdí na prezenční listině účastníků proškolení.</w:t>
      </w:r>
    </w:p>
    <w:p w:rsidR="004A7743" w:rsidRDefault="004A7743">
      <w:pPr>
        <w:pStyle w:val="Standard"/>
        <w:rPr>
          <w:bCs/>
        </w:rPr>
      </w:pPr>
    </w:p>
    <w:p w:rsidR="004A7743" w:rsidRDefault="00753D6D">
      <w:pPr>
        <w:pStyle w:val="Standard"/>
        <w:rPr>
          <w:b/>
          <w:bCs/>
        </w:rPr>
      </w:pPr>
      <w:r>
        <w:rPr>
          <w:b/>
          <w:bCs/>
        </w:rPr>
        <w:t>K  zajištění inventarizace se zřizuje tato inventarizační komise:</w:t>
      </w:r>
    </w:p>
    <w:p w:rsidR="004A7743" w:rsidRDefault="004A7743">
      <w:pPr>
        <w:pStyle w:val="Standard"/>
        <w:rPr>
          <w:bCs/>
          <w:sz w:val="20"/>
          <w:szCs w:val="20"/>
        </w:rPr>
      </w:pPr>
    </w:p>
    <w:p w:rsidR="004A7743" w:rsidRDefault="00753D6D">
      <w:pPr>
        <w:pStyle w:val="Standard"/>
        <w:rPr>
          <w:b/>
        </w:rPr>
      </w:pPr>
      <w:r>
        <w:rPr>
          <w:b/>
        </w:rPr>
        <w:t>Inventarizační komise:</w:t>
      </w:r>
    </w:p>
    <w:p w:rsidR="004A7743" w:rsidRPr="00896043" w:rsidRDefault="00753D6D">
      <w:pPr>
        <w:pStyle w:val="Standard"/>
      </w:pPr>
      <w:r w:rsidRPr="00896043">
        <w:rPr>
          <w:b/>
          <w:bCs/>
        </w:rPr>
        <w:t>Předseda:</w:t>
      </w:r>
      <w:r w:rsidR="003D6131">
        <w:t xml:space="preserve"> </w:t>
      </w:r>
      <w:r w:rsidR="00437FC5">
        <w:t>Oldřich Kalina</w:t>
      </w:r>
    </w:p>
    <w:p w:rsidR="004A7743" w:rsidRDefault="00753D6D">
      <w:pPr>
        <w:pStyle w:val="Standard"/>
      </w:pPr>
      <w:r w:rsidRPr="00896043">
        <w:rPr>
          <w:b/>
          <w:bCs/>
        </w:rPr>
        <w:t xml:space="preserve">Členové: </w:t>
      </w:r>
      <w:proofErr w:type="spellStart"/>
      <w:r w:rsidR="00437FC5" w:rsidRPr="00437FC5">
        <w:rPr>
          <w:bCs/>
        </w:rPr>
        <w:t>Ouhrabka</w:t>
      </w:r>
      <w:proofErr w:type="spellEnd"/>
      <w:r w:rsidR="00437FC5" w:rsidRPr="00437FC5">
        <w:rPr>
          <w:bCs/>
        </w:rPr>
        <w:t xml:space="preserve"> Vratislav</w:t>
      </w:r>
      <w:r w:rsidR="00437FC5">
        <w:rPr>
          <w:bCs/>
        </w:rPr>
        <w:t>, Kalina O</w:t>
      </w:r>
      <w:r w:rsidR="00EE7B4A">
        <w:rPr>
          <w:bCs/>
        </w:rPr>
        <w:t xml:space="preserve">ldřich, Zahradník Josef, </w:t>
      </w:r>
      <w:proofErr w:type="spellStart"/>
      <w:r w:rsidR="00EE7B4A">
        <w:rPr>
          <w:bCs/>
        </w:rPr>
        <w:t>Petruža</w:t>
      </w:r>
      <w:r w:rsidR="00437FC5">
        <w:rPr>
          <w:bCs/>
        </w:rPr>
        <w:t>lková</w:t>
      </w:r>
      <w:proofErr w:type="spellEnd"/>
      <w:r w:rsidR="00437FC5">
        <w:rPr>
          <w:bCs/>
        </w:rPr>
        <w:t xml:space="preserve"> Klára </w:t>
      </w:r>
      <w:proofErr w:type="spellStart"/>
      <w:r w:rsidR="00437FC5">
        <w:rPr>
          <w:bCs/>
        </w:rPr>
        <w:t>Ines</w:t>
      </w:r>
      <w:proofErr w:type="spellEnd"/>
      <w:r w:rsidR="00437FC5">
        <w:rPr>
          <w:bCs/>
        </w:rPr>
        <w:t>, Kratochvíl Tomáš</w:t>
      </w:r>
    </w:p>
    <w:p w:rsidR="004A7743" w:rsidRDefault="004A7743">
      <w:pPr>
        <w:pStyle w:val="Standard"/>
      </w:pPr>
    </w:p>
    <w:p w:rsidR="004A7743" w:rsidRDefault="004A7743">
      <w:pPr>
        <w:pStyle w:val="Standard"/>
        <w:rPr>
          <w:b/>
          <w:bCs/>
        </w:rPr>
      </w:pPr>
    </w:p>
    <w:p w:rsidR="004A7743" w:rsidRDefault="004A7743">
      <w:pPr>
        <w:pStyle w:val="Standard"/>
        <w:rPr>
          <w:b/>
          <w:bCs/>
        </w:rPr>
      </w:pPr>
    </w:p>
    <w:p w:rsidR="004A7743" w:rsidRDefault="004A7743">
      <w:pPr>
        <w:pStyle w:val="Standard"/>
        <w:rPr>
          <w:b/>
          <w:bCs/>
        </w:rPr>
      </w:pPr>
    </w:p>
    <w:p w:rsidR="004A7743" w:rsidRDefault="00753D6D">
      <w:pPr>
        <w:pStyle w:val="Standard"/>
        <w:rPr>
          <w:b/>
          <w:bCs/>
        </w:rPr>
      </w:pPr>
      <w:r>
        <w:rPr>
          <w:b/>
          <w:bCs/>
        </w:rPr>
        <w:t>Podpisový vzor</w:t>
      </w:r>
    </w:p>
    <w:p w:rsidR="004A7743" w:rsidRDefault="004A7743">
      <w:pPr>
        <w:pStyle w:val="Standard"/>
        <w:rPr>
          <w:b/>
          <w:bCs/>
          <w:i/>
        </w:rPr>
      </w:pPr>
    </w:p>
    <w:tbl>
      <w:tblPr>
        <w:tblW w:w="9192" w:type="dxa"/>
        <w:tblInd w:w="-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96"/>
        <w:gridCol w:w="4596"/>
      </w:tblGrid>
      <w:tr w:rsidR="00D926FA" w:rsidTr="00D926FA">
        <w:trPr>
          <w:trHeight w:val="228"/>
        </w:trPr>
        <w:tc>
          <w:tcPr>
            <w:tcW w:w="4596" w:type="dxa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6FA" w:rsidRPr="00D926FA" w:rsidRDefault="00D926FA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D926FA">
              <w:rPr>
                <w:b/>
                <w:sz w:val="22"/>
                <w:szCs w:val="22"/>
              </w:rPr>
              <w:t>Jméno a příjmení</w:t>
            </w:r>
          </w:p>
          <w:p w:rsidR="00D926FA" w:rsidRPr="00D926FA" w:rsidRDefault="00D926FA" w:rsidP="00314718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24" w:space="0" w:color="000000"/>
              <w:bottom w:val="single" w:sz="24" w:space="0" w:color="000000"/>
            </w:tcBorders>
          </w:tcPr>
          <w:p w:rsidR="00D926FA" w:rsidRPr="00D926FA" w:rsidRDefault="00D926FA" w:rsidP="00D926FA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D926FA">
              <w:rPr>
                <w:b/>
                <w:sz w:val="22"/>
                <w:szCs w:val="22"/>
              </w:rPr>
              <w:t>Podpisový vzor</w:t>
            </w:r>
          </w:p>
          <w:p w:rsidR="00D926FA" w:rsidRDefault="00D926FA" w:rsidP="00D926F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926FA" w:rsidTr="00896043">
        <w:trPr>
          <w:trHeight w:val="227"/>
        </w:trPr>
        <w:tc>
          <w:tcPr>
            <w:tcW w:w="4596" w:type="dxa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6FA" w:rsidRPr="009C6165" w:rsidRDefault="009C6165" w:rsidP="00C4374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9C6165">
              <w:rPr>
                <w:rFonts w:cs="Times New Roman"/>
                <w:sz w:val="22"/>
                <w:szCs w:val="22"/>
              </w:rPr>
              <w:t>Ouhra</w:t>
            </w:r>
            <w:r>
              <w:rPr>
                <w:rFonts w:cs="Times New Roman"/>
                <w:sz w:val="22"/>
                <w:szCs w:val="22"/>
              </w:rPr>
              <w:t>bka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Vratislav</w:t>
            </w:r>
          </w:p>
          <w:p w:rsidR="00C4374D" w:rsidRPr="00D926FA" w:rsidRDefault="00C4374D" w:rsidP="00C4374D">
            <w:pPr>
              <w:pStyle w:val="Standard"/>
              <w:snapToGrid w:val="0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96" w:type="dxa"/>
            <w:tcBorders>
              <w:top w:val="single" w:sz="24" w:space="0" w:color="000000"/>
            </w:tcBorders>
          </w:tcPr>
          <w:p w:rsidR="00D926FA" w:rsidRDefault="00D926F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926FA" w:rsidTr="00896043">
        <w:trPr>
          <w:trHeight w:val="227"/>
        </w:trPr>
        <w:tc>
          <w:tcPr>
            <w:tcW w:w="4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4D" w:rsidRPr="009C6165" w:rsidRDefault="009C6165" w:rsidP="00C4374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9C6165">
              <w:rPr>
                <w:rFonts w:cs="Times New Roman"/>
                <w:sz w:val="22"/>
                <w:szCs w:val="22"/>
              </w:rPr>
              <w:t>Kalina Oldřich</w:t>
            </w:r>
          </w:p>
          <w:p w:rsidR="009C6165" w:rsidRPr="00D926FA" w:rsidRDefault="009C6165" w:rsidP="00C4374D">
            <w:pPr>
              <w:pStyle w:val="Standard"/>
              <w:snapToGrid w:val="0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96" w:type="dxa"/>
          </w:tcPr>
          <w:p w:rsidR="00D926FA" w:rsidRDefault="00D926F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926FA" w:rsidTr="00437FC5">
        <w:trPr>
          <w:trHeight w:val="342"/>
        </w:trPr>
        <w:tc>
          <w:tcPr>
            <w:tcW w:w="4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6FA" w:rsidRPr="009C6165" w:rsidRDefault="009C6165" w:rsidP="00C4374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9C6165">
              <w:rPr>
                <w:rFonts w:cs="Times New Roman"/>
                <w:sz w:val="22"/>
                <w:szCs w:val="22"/>
              </w:rPr>
              <w:t>Zahradník Josef</w:t>
            </w:r>
          </w:p>
          <w:p w:rsidR="00C4374D" w:rsidRPr="00D926FA" w:rsidRDefault="00C4374D" w:rsidP="00C4374D">
            <w:pPr>
              <w:pStyle w:val="Standard"/>
              <w:snapToGrid w:val="0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96" w:type="dxa"/>
          </w:tcPr>
          <w:p w:rsidR="00D926FA" w:rsidRDefault="00D926F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37FC5" w:rsidTr="00896043">
        <w:trPr>
          <w:trHeight w:val="227"/>
        </w:trPr>
        <w:tc>
          <w:tcPr>
            <w:tcW w:w="4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C5" w:rsidRDefault="00C341F1" w:rsidP="00C4374D">
            <w:pPr>
              <w:pStyle w:val="Standard"/>
              <w:snapToGrid w:val="0"/>
              <w:rPr>
                <w:rFonts w:eastAsia="Calibri" w:cs="Times New Roman"/>
                <w:sz w:val="22"/>
                <w:szCs w:val="22"/>
                <w:lang w:eastAsia="cs-CZ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eastAsia="cs-CZ"/>
              </w:rPr>
              <w:t>Petruža</w:t>
            </w:r>
            <w:r w:rsidR="009C6165">
              <w:rPr>
                <w:rFonts w:eastAsia="Calibri" w:cs="Times New Roman"/>
                <w:sz w:val="22"/>
                <w:szCs w:val="22"/>
                <w:lang w:eastAsia="cs-CZ"/>
              </w:rPr>
              <w:t>lková</w:t>
            </w:r>
            <w:proofErr w:type="spellEnd"/>
            <w:r w:rsidR="009C6165">
              <w:rPr>
                <w:rFonts w:eastAsia="Calibri" w:cs="Times New Roman"/>
                <w:sz w:val="22"/>
                <w:szCs w:val="22"/>
                <w:lang w:eastAsia="cs-CZ"/>
              </w:rPr>
              <w:t xml:space="preserve"> Klára </w:t>
            </w:r>
            <w:proofErr w:type="spellStart"/>
            <w:r w:rsidR="009C6165">
              <w:rPr>
                <w:rFonts w:eastAsia="Calibri" w:cs="Times New Roman"/>
                <w:sz w:val="22"/>
                <w:szCs w:val="22"/>
                <w:lang w:eastAsia="cs-CZ"/>
              </w:rPr>
              <w:t>Ines</w:t>
            </w:r>
            <w:proofErr w:type="spellEnd"/>
          </w:p>
          <w:p w:rsidR="009C6165" w:rsidRDefault="009C6165" w:rsidP="00C4374D">
            <w:pPr>
              <w:pStyle w:val="Standard"/>
              <w:snapToGrid w:val="0"/>
              <w:rPr>
                <w:rFonts w:eastAsia="Calibri" w:cs="Times New Roman"/>
                <w:sz w:val="22"/>
                <w:szCs w:val="22"/>
                <w:lang w:eastAsia="cs-CZ"/>
              </w:rPr>
            </w:pPr>
          </w:p>
        </w:tc>
        <w:tc>
          <w:tcPr>
            <w:tcW w:w="4596" w:type="dxa"/>
          </w:tcPr>
          <w:p w:rsidR="00437FC5" w:rsidRDefault="00437FC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926FA" w:rsidTr="00896043">
        <w:trPr>
          <w:trHeight w:val="227"/>
        </w:trPr>
        <w:tc>
          <w:tcPr>
            <w:tcW w:w="4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6FA" w:rsidRDefault="009C6165" w:rsidP="00C4374D">
            <w:pPr>
              <w:pStyle w:val="Standard"/>
              <w:snapToGrid w:val="0"/>
              <w:rPr>
                <w:rFonts w:eastAsia="Calibri" w:cs="Times New Roman"/>
                <w:sz w:val="22"/>
                <w:szCs w:val="22"/>
                <w:lang w:eastAsia="cs-CZ"/>
              </w:rPr>
            </w:pPr>
            <w:r>
              <w:rPr>
                <w:rFonts w:eastAsia="Calibri" w:cs="Times New Roman"/>
                <w:sz w:val="22"/>
                <w:szCs w:val="22"/>
                <w:lang w:eastAsia="cs-CZ"/>
              </w:rPr>
              <w:t>Kratochvíl Tomáš</w:t>
            </w:r>
          </w:p>
          <w:p w:rsidR="00C4374D" w:rsidRPr="00D926FA" w:rsidRDefault="00C4374D" w:rsidP="00C4374D">
            <w:pPr>
              <w:pStyle w:val="Standard"/>
              <w:snapToGrid w:val="0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96" w:type="dxa"/>
          </w:tcPr>
          <w:p w:rsidR="00D926FA" w:rsidRDefault="00D926F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4A7743" w:rsidRDefault="004A7743">
      <w:pPr>
        <w:pStyle w:val="Standard"/>
        <w:rPr>
          <w:b/>
        </w:rPr>
      </w:pPr>
    </w:p>
    <w:p w:rsidR="004A7743" w:rsidRDefault="004A7743">
      <w:pPr>
        <w:pStyle w:val="Standard"/>
        <w:rPr>
          <w:bCs/>
          <w:i/>
          <w:iCs/>
        </w:rPr>
      </w:pPr>
    </w:p>
    <w:p w:rsidR="004A7743" w:rsidRDefault="00753D6D">
      <w:pPr>
        <w:pStyle w:val="Standard"/>
        <w:rPr>
          <w:b/>
        </w:rPr>
      </w:pPr>
      <w:r>
        <w:rPr>
          <w:b/>
        </w:rPr>
        <w:t>Druh majetku:</w:t>
      </w:r>
    </w:p>
    <w:p w:rsidR="004A7743" w:rsidRDefault="00753D6D">
      <w:pPr>
        <w:pStyle w:val="Standard"/>
      </w:pPr>
      <w:r>
        <w:rPr>
          <w:b/>
          <w:bCs/>
        </w:rPr>
        <w:t xml:space="preserve">viz Příloha č. 2 </w:t>
      </w:r>
      <w:r>
        <w:t>ke Směrnici k provádění inventarizace majetku</w:t>
      </w:r>
      <w:r w:rsidR="00896043">
        <w:t>, pohledávek</w:t>
      </w:r>
      <w:r>
        <w:t xml:space="preserve"> a závazků</w:t>
      </w:r>
    </w:p>
    <w:p w:rsidR="004A7743" w:rsidRDefault="00753D6D">
      <w:pPr>
        <w:pStyle w:val="Standard"/>
        <w:rPr>
          <w:b/>
          <w:bCs/>
        </w:rPr>
      </w:pPr>
      <w:r>
        <w:rPr>
          <w:b/>
          <w:bCs/>
        </w:rPr>
        <w:t>Předmět inventarizace a seznam inventárních identifikátorů</w:t>
      </w:r>
    </w:p>
    <w:p w:rsidR="004A7743" w:rsidRDefault="004A7743">
      <w:pPr>
        <w:pStyle w:val="Standard"/>
      </w:pPr>
    </w:p>
    <w:p w:rsidR="004A7743" w:rsidRDefault="004A7743">
      <w:pPr>
        <w:pStyle w:val="Standard"/>
      </w:pPr>
    </w:p>
    <w:p w:rsidR="004A7743" w:rsidRDefault="004A7743">
      <w:pPr>
        <w:pStyle w:val="Standard"/>
      </w:pPr>
    </w:p>
    <w:p w:rsidR="004A7743" w:rsidRDefault="004A7743">
      <w:pPr>
        <w:pStyle w:val="Standard"/>
      </w:pPr>
    </w:p>
    <w:p w:rsidR="004A7743" w:rsidRDefault="004A7743">
      <w:pPr>
        <w:pStyle w:val="Standard"/>
      </w:pPr>
    </w:p>
    <w:p w:rsidR="004A7743" w:rsidRDefault="004A7743">
      <w:pPr>
        <w:pStyle w:val="Standard"/>
      </w:pPr>
    </w:p>
    <w:p w:rsidR="004A7743" w:rsidRDefault="004A7743">
      <w:pPr>
        <w:pStyle w:val="Standard"/>
      </w:pPr>
    </w:p>
    <w:p w:rsidR="004A7743" w:rsidRDefault="004A7743">
      <w:pPr>
        <w:pStyle w:val="Standard"/>
      </w:pPr>
    </w:p>
    <w:p w:rsidR="004A7743" w:rsidRDefault="004A7743">
      <w:pPr>
        <w:pStyle w:val="Standard"/>
      </w:pPr>
    </w:p>
    <w:p w:rsidR="004A7743" w:rsidRDefault="00D926FA">
      <w:pPr>
        <w:pStyle w:val="Standard"/>
      </w:pPr>
      <w:r>
        <w:t xml:space="preserve">Černíky, </w:t>
      </w:r>
      <w:r w:rsidR="00981489">
        <w:t>13</w:t>
      </w:r>
      <w:r w:rsidR="00C614C6" w:rsidRPr="00C614C6">
        <w:t>.12</w:t>
      </w:r>
      <w:r w:rsidR="0057002C">
        <w:t>.2021</w:t>
      </w:r>
    </w:p>
    <w:p w:rsidR="004A7743" w:rsidRDefault="004A7743">
      <w:pPr>
        <w:pStyle w:val="Standard"/>
      </w:pPr>
    </w:p>
    <w:p w:rsidR="004A7743" w:rsidRDefault="00753D6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6FA">
        <w:t xml:space="preserve">  …………………….</w:t>
      </w:r>
      <w:r w:rsidR="00D926FA">
        <w:tab/>
      </w:r>
    </w:p>
    <w:p w:rsidR="004A7743" w:rsidRDefault="00753D6D">
      <w:pPr>
        <w:pStyle w:val="Standard"/>
      </w:pPr>
      <w:r>
        <w:t xml:space="preserve">                                                                    </w:t>
      </w:r>
      <w:r w:rsidR="00D926FA">
        <w:t xml:space="preserve">                            </w:t>
      </w:r>
      <w:r>
        <w:t xml:space="preserve">  Vratislav </w:t>
      </w:r>
      <w:proofErr w:type="spellStart"/>
      <w:r>
        <w:t>Ouhrabka</w:t>
      </w:r>
      <w:proofErr w:type="spellEnd"/>
    </w:p>
    <w:p w:rsidR="004A7743" w:rsidRDefault="00D926F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starosta obce</w:t>
      </w:r>
    </w:p>
    <w:sectPr w:rsidR="004A7743" w:rsidSect="004A7743">
      <w:foot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A4" w:rsidRDefault="006477A4" w:rsidP="004A7743">
      <w:r>
        <w:separator/>
      </w:r>
    </w:p>
  </w:endnote>
  <w:endnote w:type="continuationSeparator" w:id="0">
    <w:p w:rsidR="006477A4" w:rsidRDefault="006477A4" w:rsidP="004A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43" w:rsidRDefault="00DA7693">
    <w:pPr>
      <w:pStyle w:val="Footer"/>
      <w:jc w:val="right"/>
    </w:pPr>
    <w:fldSimple w:instr=" PAGE ">
      <w:r w:rsidR="00981489">
        <w:rPr>
          <w:noProof/>
        </w:rPr>
        <w:t>1</w:t>
      </w:r>
    </w:fldSimple>
  </w:p>
  <w:p w:rsidR="004A7743" w:rsidRDefault="004A77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A4" w:rsidRDefault="006477A4" w:rsidP="004A7743">
      <w:r w:rsidRPr="004A7743">
        <w:rPr>
          <w:color w:val="000000"/>
        </w:rPr>
        <w:separator/>
      </w:r>
    </w:p>
  </w:footnote>
  <w:footnote w:type="continuationSeparator" w:id="0">
    <w:p w:rsidR="006477A4" w:rsidRDefault="006477A4" w:rsidP="004A7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C13"/>
    <w:multiLevelType w:val="multilevel"/>
    <w:tmpl w:val="D7101D7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22EF5CEA"/>
    <w:multiLevelType w:val="multilevel"/>
    <w:tmpl w:val="8548BCC8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4304350C"/>
    <w:multiLevelType w:val="multilevel"/>
    <w:tmpl w:val="B53C72FE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5CC83CAE"/>
    <w:multiLevelType w:val="multilevel"/>
    <w:tmpl w:val="48762CB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5EB64519"/>
    <w:multiLevelType w:val="multilevel"/>
    <w:tmpl w:val="425296D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743"/>
    <w:rsid w:val="000474B6"/>
    <w:rsid w:val="001968BE"/>
    <w:rsid w:val="001A6B14"/>
    <w:rsid w:val="001E64A9"/>
    <w:rsid w:val="00237CFE"/>
    <w:rsid w:val="00242BC7"/>
    <w:rsid w:val="00244953"/>
    <w:rsid w:val="002534DE"/>
    <w:rsid w:val="00281BC2"/>
    <w:rsid w:val="00314718"/>
    <w:rsid w:val="0035737D"/>
    <w:rsid w:val="003D6131"/>
    <w:rsid w:val="003F3D1B"/>
    <w:rsid w:val="00401A62"/>
    <w:rsid w:val="00437FC5"/>
    <w:rsid w:val="00465067"/>
    <w:rsid w:val="004A7743"/>
    <w:rsid w:val="004C072B"/>
    <w:rsid w:val="0057002C"/>
    <w:rsid w:val="00574D3B"/>
    <w:rsid w:val="0058640A"/>
    <w:rsid w:val="006477A4"/>
    <w:rsid w:val="006C1FAE"/>
    <w:rsid w:val="006F275B"/>
    <w:rsid w:val="00723DE7"/>
    <w:rsid w:val="007312E1"/>
    <w:rsid w:val="00744B6E"/>
    <w:rsid w:val="00753D6D"/>
    <w:rsid w:val="007A50B4"/>
    <w:rsid w:val="007A74FC"/>
    <w:rsid w:val="007C6612"/>
    <w:rsid w:val="00896043"/>
    <w:rsid w:val="008B7C46"/>
    <w:rsid w:val="008D4126"/>
    <w:rsid w:val="00913986"/>
    <w:rsid w:val="0092703D"/>
    <w:rsid w:val="00937F66"/>
    <w:rsid w:val="00967D23"/>
    <w:rsid w:val="00981489"/>
    <w:rsid w:val="009C6165"/>
    <w:rsid w:val="009F1016"/>
    <w:rsid w:val="00A27DCC"/>
    <w:rsid w:val="00A421F3"/>
    <w:rsid w:val="00A51BB0"/>
    <w:rsid w:val="00A74E8D"/>
    <w:rsid w:val="00AE7367"/>
    <w:rsid w:val="00AF1007"/>
    <w:rsid w:val="00AF5394"/>
    <w:rsid w:val="00B20DE7"/>
    <w:rsid w:val="00BC18CC"/>
    <w:rsid w:val="00C341F1"/>
    <w:rsid w:val="00C4374D"/>
    <w:rsid w:val="00C614C6"/>
    <w:rsid w:val="00C633EA"/>
    <w:rsid w:val="00CC77D0"/>
    <w:rsid w:val="00D21840"/>
    <w:rsid w:val="00D3441D"/>
    <w:rsid w:val="00D821FF"/>
    <w:rsid w:val="00D926FA"/>
    <w:rsid w:val="00DA7693"/>
    <w:rsid w:val="00DC33D1"/>
    <w:rsid w:val="00E24286"/>
    <w:rsid w:val="00E44CE4"/>
    <w:rsid w:val="00E5581C"/>
    <w:rsid w:val="00EC5C34"/>
    <w:rsid w:val="00ED6450"/>
    <w:rsid w:val="00EE7B4A"/>
    <w:rsid w:val="00F4143E"/>
    <w:rsid w:val="00F51EF7"/>
    <w:rsid w:val="00F8008D"/>
    <w:rsid w:val="00FE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B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A7743"/>
    <w:pPr>
      <w:widowControl/>
    </w:pPr>
    <w:rPr>
      <w:rFonts w:eastAsia="Times New Roman" w:cs="Calibri"/>
      <w:lang w:eastAsia="zh-CN"/>
    </w:rPr>
  </w:style>
  <w:style w:type="paragraph" w:customStyle="1" w:styleId="Heading">
    <w:name w:val="Heading"/>
    <w:basedOn w:val="Standard"/>
    <w:next w:val="Textbody"/>
    <w:rsid w:val="004A77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4A7743"/>
    <w:pPr>
      <w:spacing w:after="120"/>
    </w:pPr>
  </w:style>
  <w:style w:type="paragraph" w:styleId="Seznam">
    <w:name w:val="List"/>
    <w:basedOn w:val="Textbody"/>
    <w:rsid w:val="004A7743"/>
    <w:rPr>
      <w:rFonts w:cs="Tahoma"/>
    </w:rPr>
  </w:style>
  <w:style w:type="paragraph" w:customStyle="1" w:styleId="Caption">
    <w:name w:val="Caption"/>
    <w:basedOn w:val="Standard"/>
    <w:rsid w:val="004A774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A7743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rsid w:val="004A7743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er">
    <w:name w:val="Header"/>
    <w:basedOn w:val="Standard"/>
    <w:rsid w:val="004A7743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4A7743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4A7743"/>
    <w:pPr>
      <w:suppressLineNumbers/>
    </w:pPr>
  </w:style>
  <w:style w:type="paragraph" w:customStyle="1" w:styleId="TableHeading">
    <w:name w:val="Table Heading"/>
    <w:basedOn w:val="TableContents"/>
    <w:rsid w:val="004A7743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4A774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Nadpis1Char">
    <w:name w:val="Nadpis 1 Char"/>
    <w:basedOn w:val="Standardnpsmoodstavce"/>
    <w:rsid w:val="004A7743"/>
    <w:rPr>
      <w:rFonts w:ascii="Cambria" w:eastAsia="Times New Roman" w:hAnsi="Cambria"/>
      <w:b/>
      <w:bCs/>
      <w:kern w:val="3"/>
      <w:sz w:val="32"/>
      <w:szCs w:val="32"/>
      <w:lang w:eastAsia="zh-CN"/>
    </w:rPr>
  </w:style>
  <w:style w:type="character" w:customStyle="1" w:styleId="ZhlavChar">
    <w:name w:val="Záhlaví Char"/>
    <w:basedOn w:val="Standardnpsmoodstavce"/>
    <w:rsid w:val="004A7743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rsid w:val="004A7743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ulletSymbols">
    <w:name w:val="Bullet Symbols"/>
    <w:rsid w:val="004A7743"/>
    <w:rPr>
      <w:rFonts w:ascii="StarSymbol" w:eastAsia="StarSymbol" w:hAnsi="StarSymbol" w:cs="StarSymbol"/>
      <w:sz w:val="18"/>
      <w:szCs w:val="18"/>
    </w:rPr>
  </w:style>
  <w:style w:type="paragraph" w:styleId="Zpat">
    <w:name w:val="footer"/>
    <w:basedOn w:val="Normln"/>
    <w:link w:val="ZpatChar1"/>
    <w:uiPriority w:val="99"/>
    <w:semiHidden/>
    <w:unhideWhenUsed/>
    <w:rsid w:val="004A7743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4A7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Radovesnice</dc:creator>
  <cp:lastModifiedBy>obec</cp:lastModifiedBy>
  <cp:revision>22</cp:revision>
  <cp:lastPrinted>2014-11-23T10:03:00Z</cp:lastPrinted>
  <dcterms:created xsi:type="dcterms:W3CDTF">2018-11-28T14:56:00Z</dcterms:created>
  <dcterms:modified xsi:type="dcterms:W3CDTF">2022-02-07T15:33:00Z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