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31" w:rsidRPr="0003120A" w:rsidRDefault="00636B41" w:rsidP="0003120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Obec Černíky</w:t>
      </w:r>
    </w:p>
    <w:p w:rsidR="004F2831" w:rsidRPr="0003120A" w:rsidRDefault="00636B41" w:rsidP="0003120A">
      <w:pPr>
        <w:jc w:val="center"/>
        <w:rPr>
          <w:sz w:val="32"/>
          <w:szCs w:val="32"/>
        </w:rPr>
      </w:pPr>
      <w:r>
        <w:rPr>
          <w:sz w:val="32"/>
          <w:szCs w:val="32"/>
        </w:rPr>
        <w:t>Černíky 57</w:t>
      </w:r>
      <w:r w:rsidR="004F2831" w:rsidRPr="0003120A">
        <w:rPr>
          <w:sz w:val="32"/>
          <w:szCs w:val="32"/>
        </w:rPr>
        <w:t xml:space="preserve">, </w:t>
      </w:r>
      <w:r>
        <w:rPr>
          <w:sz w:val="32"/>
          <w:szCs w:val="32"/>
        </w:rPr>
        <w:t>289 15</w:t>
      </w:r>
      <w:r w:rsidR="004F2831" w:rsidRPr="0003120A">
        <w:rPr>
          <w:sz w:val="32"/>
          <w:szCs w:val="32"/>
        </w:rPr>
        <w:t xml:space="preserve"> </w:t>
      </w:r>
      <w:r>
        <w:rPr>
          <w:sz w:val="32"/>
          <w:szCs w:val="32"/>
        </w:rPr>
        <w:t>Černíky</w:t>
      </w:r>
    </w:p>
    <w:p w:rsidR="004F2831" w:rsidRPr="00C11D6D" w:rsidRDefault="004F2831" w:rsidP="00C32CAC">
      <w:pPr>
        <w:jc w:val="both"/>
      </w:pPr>
    </w:p>
    <w:p w:rsidR="004F2831" w:rsidRPr="0003120A" w:rsidRDefault="004F2831" w:rsidP="0003120A">
      <w:pPr>
        <w:jc w:val="center"/>
        <w:rPr>
          <w:b/>
          <w:sz w:val="28"/>
          <w:szCs w:val="28"/>
        </w:rPr>
      </w:pPr>
      <w:r w:rsidRPr="0003120A">
        <w:rPr>
          <w:b/>
          <w:sz w:val="28"/>
          <w:szCs w:val="28"/>
        </w:rPr>
        <w:t>Roční zpráva o výsledcích finančních kontrol</w:t>
      </w:r>
      <w:r w:rsidR="00522185">
        <w:rPr>
          <w:b/>
          <w:sz w:val="28"/>
          <w:szCs w:val="28"/>
        </w:rPr>
        <w:t xml:space="preserve"> ve zkráceném rozsahu za r. 2016</w:t>
      </w:r>
    </w:p>
    <w:p w:rsidR="004F2831" w:rsidRPr="00C11D6D" w:rsidRDefault="004F2831" w:rsidP="00C32CAC">
      <w:pPr>
        <w:jc w:val="both"/>
      </w:pPr>
    </w:p>
    <w:p w:rsidR="004F2831" w:rsidRPr="00C11D6D" w:rsidRDefault="004F2831" w:rsidP="0003120A">
      <w:pPr>
        <w:pStyle w:val="Odstavecseseznamem"/>
        <w:numPr>
          <w:ilvl w:val="0"/>
          <w:numId w:val="1"/>
        </w:numPr>
        <w:jc w:val="center"/>
        <w:rPr>
          <w:b/>
          <w:u w:val="single"/>
        </w:rPr>
      </w:pPr>
      <w:r w:rsidRPr="00C11D6D">
        <w:rPr>
          <w:b/>
          <w:u w:val="single"/>
        </w:rPr>
        <w:t>Zhodnocení výsledků řídících a veřejnosprávních kontrol</w:t>
      </w:r>
    </w:p>
    <w:p w:rsidR="004F2831" w:rsidRPr="00C11D6D" w:rsidRDefault="004F2831" w:rsidP="0003120A">
      <w:pPr>
        <w:pStyle w:val="Odstavecseseznamem"/>
        <w:numPr>
          <w:ilvl w:val="0"/>
          <w:numId w:val="2"/>
        </w:numPr>
        <w:jc w:val="center"/>
        <w:rPr>
          <w:b/>
          <w:u w:val="single"/>
        </w:rPr>
      </w:pPr>
      <w:r w:rsidRPr="00C11D6D">
        <w:rPr>
          <w:b/>
          <w:u w:val="single"/>
        </w:rPr>
        <w:t>Zhodnocení výsledků řídících kontrol</w:t>
      </w:r>
    </w:p>
    <w:p w:rsidR="004F2831" w:rsidRPr="00C11D6D" w:rsidRDefault="00636B41" w:rsidP="0003120A">
      <w:pPr>
        <w:jc w:val="center"/>
        <w:rPr>
          <w:b/>
          <w:u w:val="single"/>
        </w:rPr>
      </w:pPr>
      <w:r>
        <w:rPr>
          <w:b/>
          <w:u w:val="single"/>
        </w:rPr>
        <w:t>Obec Černíky</w:t>
      </w:r>
    </w:p>
    <w:p w:rsidR="00FB26E4" w:rsidRPr="00C11D6D" w:rsidRDefault="004F2831" w:rsidP="00C32CAC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C11D6D">
        <w:rPr>
          <w:b/>
        </w:rPr>
        <w:t>Stručné zhodnocení výsledků řídících kontrol za město Velké Meziříčí</w:t>
      </w:r>
    </w:p>
    <w:p w:rsidR="00FB26E4" w:rsidRPr="00C11D6D" w:rsidRDefault="00FB26E4" w:rsidP="00C32CA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C11D6D">
        <w:rPr>
          <w:rFonts w:eastAsiaTheme="minorHAnsi"/>
          <w:lang w:eastAsia="en-US"/>
        </w:rPr>
        <w:t>Vnitřní kontrolní systém je p</w:t>
      </w:r>
      <w:r w:rsidR="00636B41">
        <w:rPr>
          <w:rFonts w:eastAsiaTheme="minorHAnsi"/>
          <w:lang w:eastAsia="en-US"/>
        </w:rPr>
        <w:t xml:space="preserve">odporován informačním systémem </w:t>
      </w:r>
      <w:proofErr w:type="spellStart"/>
      <w:r w:rsidR="00636B41">
        <w:rPr>
          <w:rFonts w:eastAsiaTheme="minorHAnsi"/>
          <w:lang w:eastAsia="en-US"/>
        </w:rPr>
        <w:t>Munis</w:t>
      </w:r>
      <w:proofErr w:type="spellEnd"/>
      <w:r w:rsidRPr="00C11D6D">
        <w:rPr>
          <w:rFonts w:eastAsiaTheme="minorHAnsi"/>
          <w:lang w:eastAsia="en-US"/>
        </w:rPr>
        <w:t xml:space="preserve"> a komp</w:t>
      </w:r>
      <w:r w:rsidR="00636B41">
        <w:rPr>
          <w:rFonts w:eastAsiaTheme="minorHAnsi"/>
          <w:lang w:eastAsia="en-US"/>
        </w:rPr>
        <w:t>letní instalací všech potřebných</w:t>
      </w:r>
      <w:r w:rsidRPr="00C11D6D">
        <w:rPr>
          <w:rFonts w:eastAsiaTheme="minorHAnsi"/>
          <w:lang w:eastAsia="en-US"/>
        </w:rPr>
        <w:t xml:space="preserve"> finančních modulů, </w:t>
      </w:r>
      <w:r w:rsidR="00636B41">
        <w:rPr>
          <w:rFonts w:eastAsiaTheme="minorHAnsi"/>
          <w:lang w:eastAsia="en-US"/>
        </w:rPr>
        <w:t>která byla dokončena v roce 2015</w:t>
      </w:r>
      <w:r w:rsidR="00522185">
        <w:rPr>
          <w:rFonts w:eastAsiaTheme="minorHAnsi"/>
          <w:lang w:eastAsia="en-US"/>
        </w:rPr>
        <w:t>, následovaly řádné aktualizace v letech 2015, 2016 a 2017</w:t>
      </w:r>
      <w:r w:rsidRPr="00C11D6D">
        <w:rPr>
          <w:rFonts w:eastAsiaTheme="minorHAnsi"/>
          <w:lang w:eastAsia="en-US"/>
        </w:rPr>
        <w:t>. Tím je zabezpečena kontrola fungování vnitřního kontrolního systému (předběžná, průběžná i následná kontrola), která je prováděna průběžně při každé finanční operaci. Jednotlivé zápisy z kontroly vnitřního kontrolního systému nebyly prováděny.</w:t>
      </w:r>
    </w:p>
    <w:p w:rsidR="004F2831" w:rsidRPr="00C11D6D" w:rsidRDefault="004F2831" w:rsidP="00C32CAC">
      <w:pPr>
        <w:jc w:val="both"/>
      </w:pPr>
    </w:p>
    <w:p w:rsidR="004F2831" w:rsidRPr="00C11D6D" w:rsidRDefault="004F2831" w:rsidP="00C32CAC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C11D6D">
        <w:rPr>
          <w:b/>
        </w:rPr>
        <w:t>Veřejná finanční podpora – přehled příjemců, výsledky kontrol vykonaných u příjemců podpory</w:t>
      </w:r>
    </w:p>
    <w:p w:rsidR="00FB26E4" w:rsidRPr="00C11D6D" w:rsidRDefault="00522185" w:rsidP="00C32CA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>
        <w:t>Obec v roce 2016</w:t>
      </w:r>
      <w:r w:rsidR="00636B41">
        <w:t xml:space="preserve"> neposkytla veřejnou finanční podporu</w:t>
      </w:r>
    </w:p>
    <w:p w:rsidR="004F2831" w:rsidRPr="00C11D6D" w:rsidRDefault="004F2831" w:rsidP="00C32CAC">
      <w:pPr>
        <w:jc w:val="both"/>
      </w:pPr>
    </w:p>
    <w:p w:rsidR="004F2831" w:rsidRPr="00C11D6D" w:rsidRDefault="004F2831" w:rsidP="00C32CAC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C11D6D">
        <w:rPr>
          <w:b/>
        </w:rPr>
        <w:t>Porušení rozpočtové kázně, uložení pořádkových pokut a pokut za neplnění přijatých opatření. Kontrolní zjištění předaná k dalšímu řízení podle zvláštních předpisů</w:t>
      </w:r>
    </w:p>
    <w:p w:rsidR="00FB26E4" w:rsidRPr="00C11D6D" w:rsidRDefault="00FB26E4" w:rsidP="00C32CAC">
      <w:pPr>
        <w:jc w:val="both"/>
      </w:pPr>
    </w:p>
    <w:p w:rsidR="00FB26E4" w:rsidRPr="00C11D6D" w:rsidRDefault="00522185" w:rsidP="00636B41">
      <w:pPr>
        <w:autoSpaceDE w:val="0"/>
        <w:autoSpaceDN w:val="0"/>
        <w:adjustRightInd w:val="0"/>
        <w:ind w:left="360"/>
        <w:jc w:val="both"/>
      </w:pPr>
      <w:r>
        <w:rPr>
          <w:rFonts w:eastAsiaTheme="minorHAnsi"/>
          <w:lang w:eastAsia="en-US"/>
        </w:rPr>
        <w:t>Za rok 2016</w:t>
      </w:r>
      <w:r w:rsidR="00FB26E4" w:rsidRPr="00C11D6D">
        <w:rPr>
          <w:rFonts w:eastAsiaTheme="minorHAnsi"/>
          <w:lang w:eastAsia="en-US"/>
        </w:rPr>
        <w:t xml:space="preserve"> </w:t>
      </w:r>
      <w:r w:rsidR="00636B41">
        <w:rPr>
          <w:rFonts w:eastAsiaTheme="minorHAnsi"/>
          <w:lang w:eastAsia="en-US"/>
        </w:rPr>
        <w:t>neuložila obec Černíky žádné pořádkové či jiné pokuty.</w:t>
      </w:r>
    </w:p>
    <w:p w:rsidR="004F2831" w:rsidRPr="00C11D6D" w:rsidRDefault="004F2831" w:rsidP="00C32CAC">
      <w:pPr>
        <w:ind w:left="360"/>
        <w:jc w:val="both"/>
      </w:pPr>
    </w:p>
    <w:p w:rsidR="004F2831" w:rsidRPr="00C11D6D" w:rsidRDefault="004F2831" w:rsidP="00C32CAC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C11D6D">
        <w:rPr>
          <w:b/>
        </w:rPr>
        <w:t>Výsledky řídících kontrol, auditů, přezkoumání hospodaření a kontrol jinými orgány z ukončených kontrol nakládání s veřejným</w:t>
      </w:r>
      <w:r w:rsidR="00636B41">
        <w:rPr>
          <w:b/>
        </w:rPr>
        <w:t>i prostředky</w:t>
      </w:r>
    </w:p>
    <w:p w:rsidR="00FB26E4" w:rsidRDefault="00FB26E4" w:rsidP="00C32CAC">
      <w:pPr>
        <w:autoSpaceDE w:val="0"/>
        <w:autoSpaceDN w:val="0"/>
        <w:adjustRightInd w:val="0"/>
        <w:ind w:left="360"/>
        <w:jc w:val="both"/>
      </w:pPr>
    </w:p>
    <w:p w:rsidR="00A66C9E" w:rsidRPr="00C11D6D" w:rsidRDefault="00A66C9E" w:rsidP="00C32CA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>
        <w:t xml:space="preserve">V roce 2016 nedošlo k významnějším pochybením proti pravidlům hospodaření. </w:t>
      </w:r>
    </w:p>
    <w:p w:rsidR="004F2831" w:rsidRPr="00C11D6D" w:rsidRDefault="004F2831" w:rsidP="00C32CAC">
      <w:pPr>
        <w:ind w:left="360"/>
        <w:jc w:val="both"/>
        <w:rPr>
          <w:bCs/>
        </w:rPr>
      </w:pPr>
    </w:p>
    <w:p w:rsidR="004F2831" w:rsidRPr="00C11D6D" w:rsidRDefault="004F2831" w:rsidP="00C32CAC">
      <w:pPr>
        <w:jc w:val="both"/>
        <w:rPr>
          <w:bCs/>
        </w:rPr>
      </w:pPr>
    </w:p>
    <w:p w:rsidR="004F2831" w:rsidRPr="00C11D6D" w:rsidRDefault="00636B41" w:rsidP="0053074F">
      <w:pPr>
        <w:jc w:val="center"/>
        <w:rPr>
          <w:b/>
          <w:u w:val="single"/>
        </w:rPr>
      </w:pPr>
      <w:r>
        <w:rPr>
          <w:b/>
          <w:u w:val="single"/>
        </w:rPr>
        <w:t>Příspěvkové organizace obce</w:t>
      </w:r>
      <w:r w:rsidR="004F2831" w:rsidRPr="00C11D6D">
        <w:rPr>
          <w:b/>
          <w:u w:val="single"/>
        </w:rPr>
        <w:t xml:space="preserve"> </w:t>
      </w:r>
      <w:r>
        <w:rPr>
          <w:b/>
          <w:u w:val="single"/>
        </w:rPr>
        <w:t>Černíky</w:t>
      </w:r>
    </w:p>
    <w:p w:rsidR="004F2831" w:rsidRPr="00C11D6D" w:rsidRDefault="00636B41" w:rsidP="00C32CAC">
      <w:pPr>
        <w:jc w:val="both"/>
      </w:pPr>
      <w:r>
        <w:t>Obec Černíky nezřídila žádné příspěvkové organizace</w:t>
      </w:r>
    </w:p>
    <w:p w:rsidR="004F2831" w:rsidRPr="00C11D6D" w:rsidRDefault="004F2831" w:rsidP="00C32CAC">
      <w:pPr>
        <w:jc w:val="both"/>
        <w:rPr>
          <w:b/>
        </w:rPr>
      </w:pPr>
    </w:p>
    <w:p w:rsidR="004F2831" w:rsidRPr="00C11D6D" w:rsidRDefault="004F2831" w:rsidP="00C32CAC">
      <w:pPr>
        <w:jc w:val="both"/>
        <w:rPr>
          <w:b/>
        </w:rPr>
      </w:pPr>
    </w:p>
    <w:p w:rsidR="004F2831" w:rsidRPr="00C11D6D" w:rsidRDefault="004F2831" w:rsidP="0019015D">
      <w:pPr>
        <w:pStyle w:val="Odstavecseseznamem"/>
        <w:numPr>
          <w:ilvl w:val="0"/>
          <w:numId w:val="2"/>
        </w:numPr>
        <w:jc w:val="center"/>
        <w:rPr>
          <w:b/>
          <w:u w:val="single"/>
        </w:rPr>
      </w:pPr>
      <w:r w:rsidRPr="00C11D6D">
        <w:rPr>
          <w:b/>
          <w:u w:val="single"/>
        </w:rPr>
        <w:t>Zhodnocení výsledků veřejnosprávních kontrol</w:t>
      </w:r>
    </w:p>
    <w:p w:rsidR="004F2831" w:rsidRPr="00C11D6D" w:rsidRDefault="004F2831" w:rsidP="0019015D">
      <w:pPr>
        <w:ind w:firstLine="360"/>
        <w:jc w:val="center"/>
        <w:rPr>
          <w:b/>
          <w:u w:val="single"/>
        </w:rPr>
      </w:pPr>
      <w:r w:rsidRPr="00C11D6D">
        <w:rPr>
          <w:b/>
          <w:u w:val="single"/>
        </w:rPr>
        <w:t>Veřejnosprávní kontroly u příjemců veřejné finanční podpory</w:t>
      </w:r>
    </w:p>
    <w:p w:rsidR="004F2831" w:rsidRPr="00C11D6D" w:rsidRDefault="004F2831" w:rsidP="00C32CAC">
      <w:pPr>
        <w:jc w:val="both"/>
      </w:pPr>
    </w:p>
    <w:p w:rsidR="004F2831" w:rsidRPr="00C11D6D" w:rsidRDefault="00636B41" w:rsidP="00C32CAC">
      <w:pPr>
        <w:jc w:val="both"/>
      </w:pPr>
      <w:r>
        <w:t>Obec Černíky</w:t>
      </w:r>
      <w:r w:rsidR="004F2831" w:rsidRPr="00C11D6D">
        <w:t xml:space="preserve"> v </w:t>
      </w:r>
      <w:r w:rsidR="00522185">
        <w:t>r. 2016</w:t>
      </w:r>
      <w:r w:rsidR="00FF64CA">
        <w:t xml:space="preserve"> </w:t>
      </w:r>
      <w:r w:rsidR="00E20EAA">
        <w:t>neposkytla</w:t>
      </w:r>
      <w:r>
        <w:t xml:space="preserve"> veřejnou finanční podporu</w:t>
      </w:r>
      <w:r w:rsidR="004F2831" w:rsidRPr="00C11D6D">
        <w:t xml:space="preserve">. </w:t>
      </w:r>
    </w:p>
    <w:p w:rsidR="004F2831" w:rsidRPr="00C11D6D" w:rsidRDefault="004F2831" w:rsidP="00C32CAC">
      <w:pPr>
        <w:jc w:val="both"/>
        <w:rPr>
          <w:b/>
        </w:rPr>
      </w:pPr>
    </w:p>
    <w:p w:rsidR="00636B41" w:rsidRDefault="00636B41" w:rsidP="00C32CAC">
      <w:pPr>
        <w:jc w:val="both"/>
        <w:rPr>
          <w:b/>
        </w:rPr>
        <w:sectPr w:rsidR="00636B41" w:rsidSect="0061283E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F2831" w:rsidRPr="00C11D6D" w:rsidRDefault="004F2831" w:rsidP="00C32CAC">
      <w:pPr>
        <w:jc w:val="both"/>
        <w:rPr>
          <w:b/>
        </w:rPr>
      </w:pPr>
      <w:r w:rsidRPr="00C11D6D">
        <w:rPr>
          <w:b/>
        </w:rPr>
        <w:lastRenderedPageBreak/>
        <w:t xml:space="preserve">Dotace a příspěvky poskytnuté </w:t>
      </w:r>
      <w:r w:rsidR="00522185">
        <w:rPr>
          <w:b/>
        </w:rPr>
        <w:t>obcí Černíky v r. 2016</w:t>
      </w:r>
      <w:r w:rsidRPr="00C11D6D">
        <w:rPr>
          <w:b/>
        </w:rPr>
        <w:t xml:space="preserve"> v tis. Kč (kromě členských příspěvků a příspěvků příspěvkovým organizacím)</w:t>
      </w:r>
    </w:p>
    <w:p w:rsidR="004F2831" w:rsidRPr="00C11D6D" w:rsidRDefault="004F2831" w:rsidP="00C32CAC">
      <w:pPr>
        <w:jc w:val="both"/>
        <w:rPr>
          <w:b/>
        </w:rPr>
      </w:pPr>
    </w:p>
    <w:p w:rsidR="004F2831" w:rsidRPr="00636B41" w:rsidRDefault="00636B41" w:rsidP="00C32CAC">
      <w:pPr>
        <w:jc w:val="both"/>
      </w:pPr>
      <w:r w:rsidRPr="00636B41">
        <w:t>Obec Černíky v r. 2015 neposkytla žádné dotace ani příspěvky.</w:t>
      </w:r>
    </w:p>
    <w:p w:rsidR="00636B41" w:rsidRPr="00C11D6D" w:rsidRDefault="00636B41" w:rsidP="00C32CAC">
      <w:pPr>
        <w:jc w:val="both"/>
        <w:rPr>
          <w:b/>
        </w:rPr>
      </w:pPr>
    </w:p>
    <w:p w:rsidR="004F2831" w:rsidRPr="00C11D6D" w:rsidRDefault="004F2831" w:rsidP="00C32CAC">
      <w:pPr>
        <w:jc w:val="both"/>
        <w:rPr>
          <w:b/>
        </w:rPr>
      </w:pPr>
      <w:r w:rsidRPr="00C11D6D">
        <w:rPr>
          <w:b/>
        </w:rPr>
        <w:t xml:space="preserve">Činnost kontrolního výboru </w:t>
      </w:r>
      <w:r w:rsidR="0035119E">
        <w:rPr>
          <w:b/>
        </w:rPr>
        <w:t>obce Černíky</w:t>
      </w:r>
    </w:p>
    <w:p w:rsidR="004F2831" w:rsidRPr="00C11D6D" w:rsidRDefault="0035119E" w:rsidP="00C32CAC">
      <w:pPr>
        <w:jc w:val="both"/>
      </w:pPr>
      <w:r>
        <w:t>K</w:t>
      </w:r>
      <w:r w:rsidR="004F2831" w:rsidRPr="00C11D6D">
        <w:t xml:space="preserve">ontrolní výbor </w:t>
      </w:r>
      <w:r>
        <w:t>v r.</w:t>
      </w:r>
      <w:r w:rsidR="004F2831" w:rsidRPr="00C11D6D">
        <w:t xml:space="preserve"> 201</w:t>
      </w:r>
      <w:r w:rsidR="00522185">
        <w:t>6</w:t>
      </w:r>
      <w:r w:rsidR="004F2831" w:rsidRPr="00C11D6D">
        <w:t xml:space="preserve"> </w:t>
      </w:r>
      <w:r>
        <w:t>prověřoval zejména následující záleži</w:t>
      </w:r>
      <w:r w:rsidR="00522185">
        <w:t>tosti</w:t>
      </w:r>
      <w:r w:rsidR="004F2831" w:rsidRPr="00C11D6D">
        <w:t>:</w:t>
      </w:r>
    </w:p>
    <w:p w:rsidR="004F2831" w:rsidRPr="00C11D6D" w:rsidRDefault="004F2831" w:rsidP="00C32CAC">
      <w:pPr>
        <w:pStyle w:val="Odstavecseseznamem"/>
        <w:numPr>
          <w:ilvl w:val="0"/>
          <w:numId w:val="4"/>
        </w:numPr>
        <w:jc w:val="both"/>
      </w:pPr>
      <w:r w:rsidRPr="00C11D6D">
        <w:t>kontrola průběhu zadávání veřejných zakáz</w:t>
      </w:r>
      <w:r w:rsidR="00105190">
        <w:t>ek, a pořizování hmotného a drobného hmotného majetku</w:t>
      </w:r>
    </w:p>
    <w:p w:rsidR="004F2831" w:rsidRPr="00C11D6D" w:rsidRDefault="004F2831" w:rsidP="00C32CAC">
      <w:pPr>
        <w:pStyle w:val="Odstavecseseznamem"/>
        <w:numPr>
          <w:ilvl w:val="0"/>
          <w:numId w:val="4"/>
        </w:numPr>
        <w:jc w:val="both"/>
      </w:pPr>
      <w:r w:rsidRPr="00C11D6D">
        <w:t xml:space="preserve">kontrola dodržování právních předpisů finančním výborem a </w:t>
      </w:r>
      <w:r w:rsidR="00105190">
        <w:t>zastupitelstvem obce</w:t>
      </w:r>
      <w:r w:rsidRPr="00C11D6D">
        <w:t xml:space="preserve"> </w:t>
      </w:r>
      <w:r w:rsidR="00105190">
        <w:t>Černíky</w:t>
      </w:r>
    </w:p>
    <w:p w:rsidR="004F2831" w:rsidRPr="00C11D6D" w:rsidRDefault="00105190" w:rsidP="00C32CAC">
      <w:pPr>
        <w:pStyle w:val="Odstavecseseznamem"/>
        <w:numPr>
          <w:ilvl w:val="0"/>
          <w:numId w:val="4"/>
        </w:numPr>
        <w:jc w:val="both"/>
      </w:pPr>
      <w:r>
        <w:t>kontrola plnění usnesení z</w:t>
      </w:r>
      <w:r w:rsidR="004F2831" w:rsidRPr="00C11D6D">
        <w:t xml:space="preserve">astupitelstva </w:t>
      </w:r>
      <w:r>
        <w:t>obce Černíky</w:t>
      </w:r>
    </w:p>
    <w:p w:rsidR="008802AE" w:rsidRPr="00C11D6D" w:rsidRDefault="008802AE" w:rsidP="00C32CAC">
      <w:pPr>
        <w:jc w:val="both"/>
        <w:rPr>
          <w:b/>
        </w:rPr>
      </w:pPr>
    </w:p>
    <w:p w:rsidR="004F2831" w:rsidRPr="00C11D6D" w:rsidRDefault="004F2831" w:rsidP="0019015D">
      <w:pPr>
        <w:jc w:val="center"/>
        <w:rPr>
          <w:b/>
          <w:u w:val="single"/>
        </w:rPr>
      </w:pPr>
      <w:r w:rsidRPr="00C11D6D">
        <w:rPr>
          <w:b/>
          <w:u w:val="single"/>
        </w:rPr>
        <w:t>Veřejnosprávní kontroly u městem zřízených příspěvkových organizací</w:t>
      </w:r>
    </w:p>
    <w:p w:rsidR="004F2831" w:rsidRPr="0035119E" w:rsidRDefault="0035119E" w:rsidP="0035119E">
      <w:pPr>
        <w:jc w:val="both"/>
      </w:pPr>
      <w:r w:rsidRPr="0035119E">
        <w:t>Obec nezřídila žádné příspěvkové organizace.</w:t>
      </w:r>
    </w:p>
    <w:p w:rsidR="0035119E" w:rsidRPr="00C11D6D" w:rsidRDefault="0035119E" w:rsidP="0035119E">
      <w:pPr>
        <w:jc w:val="both"/>
        <w:rPr>
          <w:b/>
          <w:i/>
          <w:u w:val="single"/>
        </w:rPr>
      </w:pPr>
    </w:p>
    <w:p w:rsidR="004F2831" w:rsidRPr="00C11D6D" w:rsidRDefault="004F2831" w:rsidP="00FF64CA">
      <w:pPr>
        <w:pStyle w:val="Odstavecseseznamem"/>
        <w:numPr>
          <w:ilvl w:val="0"/>
          <w:numId w:val="1"/>
        </w:numPr>
        <w:jc w:val="center"/>
        <w:rPr>
          <w:b/>
          <w:u w:val="single"/>
        </w:rPr>
      </w:pPr>
      <w:r w:rsidRPr="00C11D6D">
        <w:rPr>
          <w:b/>
          <w:u w:val="single"/>
        </w:rPr>
        <w:t>Kontrolní zjištění předaná k dalšímu řízení podle zvláštních právních předpisů</w:t>
      </w:r>
    </w:p>
    <w:p w:rsidR="004F2831" w:rsidRPr="00C11D6D" w:rsidRDefault="004F2831" w:rsidP="00C32CAC">
      <w:pPr>
        <w:jc w:val="both"/>
      </w:pPr>
      <w:r w:rsidRPr="00C11D6D">
        <w:t>Žádná kontrolní zjištění po veřejnosprávních kontrolách nebyla předána k dalšímu řízení podle zvláštních předpisů.</w:t>
      </w:r>
    </w:p>
    <w:p w:rsidR="004F2831" w:rsidRPr="00C11D6D" w:rsidRDefault="004F2831" w:rsidP="00C32CAC">
      <w:pPr>
        <w:jc w:val="both"/>
      </w:pPr>
    </w:p>
    <w:p w:rsidR="004F2831" w:rsidRPr="00C11D6D" w:rsidRDefault="004F2831" w:rsidP="00C32CAC">
      <w:pPr>
        <w:jc w:val="both"/>
      </w:pPr>
    </w:p>
    <w:p w:rsidR="004F2831" w:rsidRPr="00C11D6D" w:rsidRDefault="0035119E" w:rsidP="00C32CAC">
      <w:pPr>
        <w:jc w:val="both"/>
      </w:pPr>
      <w:r>
        <w:t>V</w:t>
      </w:r>
      <w:r w:rsidR="004F2831" w:rsidRPr="00C11D6D">
        <w:t xml:space="preserve"> </w:t>
      </w:r>
      <w:r>
        <w:t>Černíkách</w:t>
      </w:r>
      <w:r w:rsidR="004F2831" w:rsidRPr="00C11D6D">
        <w:t xml:space="preserve"> dne </w:t>
      </w:r>
      <w:r w:rsidR="00522185">
        <w:t>25. 1. 2017</w:t>
      </w:r>
    </w:p>
    <w:p w:rsidR="004F2831" w:rsidRPr="00C11D6D" w:rsidRDefault="0035119E" w:rsidP="00C32CAC">
      <w:pPr>
        <w:jc w:val="both"/>
      </w:pPr>
      <w:r>
        <w:t>Zpracovala: I</w:t>
      </w:r>
      <w:r w:rsidR="004F2831" w:rsidRPr="00C11D6D">
        <w:t>ng. M</w:t>
      </w:r>
      <w:r>
        <w:t>artina Koucká</w:t>
      </w:r>
    </w:p>
    <w:p w:rsidR="004F2831" w:rsidRPr="00C11D6D" w:rsidRDefault="004F2831" w:rsidP="0035119E">
      <w:pPr>
        <w:jc w:val="both"/>
      </w:pPr>
      <w:r w:rsidRPr="00C11D6D">
        <w:tab/>
      </w:r>
    </w:p>
    <w:p w:rsidR="004F2831" w:rsidRPr="00C11D6D" w:rsidRDefault="004F2831" w:rsidP="00C32CAC">
      <w:pPr>
        <w:jc w:val="both"/>
      </w:pPr>
    </w:p>
    <w:p w:rsidR="004F2831" w:rsidRPr="00C11D6D" w:rsidRDefault="004F2831" w:rsidP="00C32CAC">
      <w:pPr>
        <w:jc w:val="both"/>
      </w:pPr>
    </w:p>
    <w:p w:rsidR="004F2831" w:rsidRPr="00C11D6D" w:rsidRDefault="004F2831" w:rsidP="00C32CAC">
      <w:pPr>
        <w:jc w:val="both"/>
      </w:pPr>
    </w:p>
    <w:p w:rsidR="004F2831" w:rsidRPr="00C11D6D" w:rsidRDefault="004F2831" w:rsidP="00C32CAC">
      <w:pPr>
        <w:jc w:val="both"/>
      </w:pPr>
    </w:p>
    <w:p w:rsidR="0061283E" w:rsidRPr="00C11D6D" w:rsidRDefault="0061283E" w:rsidP="00C32CAC">
      <w:pPr>
        <w:jc w:val="both"/>
      </w:pPr>
    </w:p>
    <w:sectPr w:rsidR="0061283E" w:rsidRPr="00C11D6D" w:rsidSect="00612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BD5" w:rsidRDefault="00743BD5" w:rsidP="00FF64CA">
      <w:r>
        <w:separator/>
      </w:r>
    </w:p>
  </w:endnote>
  <w:endnote w:type="continuationSeparator" w:id="0">
    <w:p w:rsidR="00743BD5" w:rsidRDefault="00743BD5" w:rsidP="00FF6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BD5" w:rsidRDefault="00743BD5" w:rsidP="00FF64CA">
      <w:r>
        <w:separator/>
      </w:r>
    </w:p>
  </w:footnote>
  <w:footnote w:type="continuationSeparator" w:id="0">
    <w:p w:rsidR="00743BD5" w:rsidRDefault="00743BD5" w:rsidP="00FF6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95474"/>
      <w:docPartObj>
        <w:docPartGallery w:val="Page Numbers (Top of Page)"/>
        <w:docPartUnique/>
      </w:docPartObj>
    </w:sdtPr>
    <w:sdtContent>
      <w:p w:rsidR="00FF64CA" w:rsidRDefault="004D75E2" w:rsidP="00E250D4">
        <w:pPr>
          <w:pStyle w:val="Zhlav"/>
          <w:jc w:val="right"/>
        </w:pPr>
        <w:r>
          <w:fldChar w:fldCharType="begin"/>
        </w:r>
        <w:r w:rsidR="00DA26E4">
          <w:instrText xml:space="preserve"> PAGE   \* MERGEFORMAT </w:instrText>
        </w:r>
        <w:r>
          <w:fldChar w:fldCharType="separate"/>
        </w:r>
        <w:r w:rsidR="00A66C9E">
          <w:rPr>
            <w:noProof/>
          </w:rPr>
          <w:t>2</w:t>
        </w:r>
        <w:r>
          <w:rPr>
            <w:noProof/>
          </w:rPr>
          <w:fldChar w:fldCharType="end"/>
        </w:r>
        <w:r w:rsidR="00E250D4">
          <w:t xml:space="preserve">                                            </w:t>
        </w:r>
      </w:p>
    </w:sdtContent>
  </w:sdt>
  <w:p w:rsidR="00FF64CA" w:rsidRDefault="00FF64C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71443"/>
    <w:multiLevelType w:val="hybridMultilevel"/>
    <w:tmpl w:val="F336E51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676D72"/>
    <w:multiLevelType w:val="hybridMultilevel"/>
    <w:tmpl w:val="007254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106840"/>
    <w:multiLevelType w:val="hybridMultilevel"/>
    <w:tmpl w:val="179AEF1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5">
      <w:start w:val="1"/>
      <w:numFmt w:val="upp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9A6AE0"/>
    <w:multiLevelType w:val="hybridMultilevel"/>
    <w:tmpl w:val="844006FA"/>
    <w:lvl w:ilvl="0" w:tplc="951E43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931845"/>
    <w:multiLevelType w:val="hybridMultilevel"/>
    <w:tmpl w:val="68143D7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F2831"/>
    <w:rsid w:val="0003120A"/>
    <w:rsid w:val="00105190"/>
    <w:rsid w:val="001574DA"/>
    <w:rsid w:val="0019015D"/>
    <w:rsid w:val="001A0E20"/>
    <w:rsid w:val="001A4DCE"/>
    <w:rsid w:val="00231434"/>
    <w:rsid w:val="002C0F85"/>
    <w:rsid w:val="002F632D"/>
    <w:rsid w:val="00311FCD"/>
    <w:rsid w:val="00345021"/>
    <w:rsid w:val="0035119E"/>
    <w:rsid w:val="00382F01"/>
    <w:rsid w:val="0039723C"/>
    <w:rsid w:val="003A2B25"/>
    <w:rsid w:val="003A53DC"/>
    <w:rsid w:val="003D1A73"/>
    <w:rsid w:val="00402262"/>
    <w:rsid w:val="0045791E"/>
    <w:rsid w:val="004D75E2"/>
    <w:rsid w:val="004F2831"/>
    <w:rsid w:val="00522185"/>
    <w:rsid w:val="0053074F"/>
    <w:rsid w:val="0061283E"/>
    <w:rsid w:val="00614463"/>
    <w:rsid w:val="00623C32"/>
    <w:rsid w:val="00636B41"/>
    <w:rsid w:val="00721015"/>
    <w:rsid w:val="00743BD5"/>
    <w:rsid w:val="0083634F"/>
    <w:rsid w:val="008802AE"/>
    <w:rsid w:val="0088592F"/>
    <w:rsid w:val="008B0F6D"/>
    <w:rsid w:val="008E4019"/>
    <w:rsid w:val="00962393"/>
    <w:rsid w:val="00A66C9E"/>
    <w:rsid w:val="00A81A68"/>
    <w:rsid w:val="00B17632"/>
    <w:rsid w:val="00BB121A"/>
    <w:rsid w:val="00BB1C05"/>
    <w:rsid w:val="00BF483F"/>
    <w:rsid w:val="00C11D6D"/>
    <w:rsid w:val="00C32CAC"/>
    <w:rsid w:val="00C33188"/>
    <w:rsid w:val="00C95A7F"/>
    <w:rsid w:val="00D04053"/>
    <w:rsid w:val="00D14974"/>
    <w:rsid w:val="00DA26E4"/>
    <w:rsid w:val="00DC30A4"/>
    <w:rsid w:val="00E20EAA"/>
    <w:rsid w:val="00E250D4"/>
    <w:rsid w:val="00ED46B9"/>
    <w:rsid w:val="00F237CD"/>
    <w:rsid w:val="00F45590"/>
    <w:rsid w:val="00F75AA2"/>
    <w:rsid w:val="00FB26E4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2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2831"/>
    <w:pPr>
      <w:ind w:left="720"/>
      <w:contextualSpacing/>
    </w:pPr>
  </w:style>
  <w:style w:type="table" w:styleId="Mkatabulky">
    <w:name w:val="Table Grid"/>
    <w:basedOn w:val="Normlntabulka"/>
    <w:rsid w:val="004F2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F64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64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64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64C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35104-B486-4F61-96CE-27253DAE7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kasparova</dc:creator>
  <cp:lastModifiedBy>obec</cp:lastModifiedBy>
  <cp:revision>4</cp:revision>
  <cp:lastPrinted>2014-05-27T09:39:00Z</cp:lastPrinted>
  <dcterms:created xsi:type="dcterms:W3CDTF">2017-01-25T13:58:00Z</dcterms:created>
  <dcterms:modified xsi:type="dcterms:W3CDTF">2017-02-15T14:48:00Z</dcterms:modified>
</cp:coreProperties>
</file>